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21"/>
        <w:tblW w:w="10740" w:type="dxa"/>
        <w:tblLayout w:type="fixed"/>
        <w:tblLook w:val="04A0"/>
      </w:tblPr>
      <w:tblGrid>
        <w:gridCol w:w="534"/>
        <w:gridCol w:w="1984"/>
        <w:gridCol w:w="2740"/>
        <w:gridCol w:w="2741"/>
        <w:gridCol w:w="2741"/>
      </w:tblGrid>
      <w:tr w:rsidR="00B44A9D" w:rsidTr="00B44A9D">
        <w:trPr>
          <w:trHeight w:val="274"/>
        </w:trPr>
        <w:tc>
          <w:tcPr>
            <w:tcW w:w="534" w:type="dxa"/>
            <w:textDirection w:val="btLr"/>
          </w:tcPr>
          <w:p w:rsidR="00B44A9D" w:rsidRPr="001C34D2" w:rsidRDefault="00B44A9D" w:rsidP="00DC6B8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A9D" w:rsidRDefault="00B44A9D" w:rsidP="00DC6B82">
            <w:pPr>
              <w:rPr>
                <w:rFonts w:cstheme="minorHAnsi"/>
              </w:rPr>
            </w:pPr>
            <w:r w:rsidRPr="00B44A9D">
              <w:rPr>
                <w:b/>
              </w:rPr>
              <w:t xml:space="preserve">Date of reports:  </w:t>
            </w:r>
          </w:p>
        </w:tc>
        <w:tc>
          <w:tcPr>
            <w:tcW w:w="2740" w:type="dxa"/>
          </w:tcPr>
          <w:p w:rsidR="00B44A9D" w:rsidRPr="00B44A9D" w:rsidRDefault="00B44A9D" w:rsidP="00B44A9D">
            <w:pPr>
              <w:rPr>
                <w:sz w:val="24"/>
                <w:szCs w:val="24"/>
              </w:rPr>
            </w:pPr>
            <w:r w:rsidRPr="00B44A9D">
              <w:rPr>
                <w:b/>
              </w:rPr>
              <w:t xml:space="preserve">12/9/13 – 40 MONTHS, </w:t>
            </w:r>
          </w:p>
        </w:tc>
        <w:tc>
          <w:tcPr>
            <w:tcW w:w="2741" w:type="dxa"/>
          </w:tcPr>
          <w:p w:rsidR="00B44A9D" w:rsidRPr="00B44A9D" w:rsidRDefault="00B44A9D" w:rsidP="00B44A9D">
            <w:pPr>
              <w:rPr>
                <w:sz w:val="24"/>
                <w:szCs w:val="24"/>
              </w:rPr>
            </w:pPr>
            <w:r w:rsidRPr="00B44A9D">
              <w:rPr>
                <w:b/>
              </w:rPr>
              <w:t xml:space="preserve">12/12/13 – 43 MONTHS, </w:t>
            </w:r>
          </w:p>
        </w:tc>
        <w:tc>
          <w:tcPr>
            <w:tcW w:w="2741" w:type="dxa"/>
          </w:tcPr>
          <w:p w:rsidR="00B44A9D" w:rsidRPr="00B44A9D" w:rsidRDefault="00B44A9D" w:rsidP="00DC6B82">
            <w:pPr>
              <w:rPr>
                <w:sz w:val="24"/>
                <w:szCs w:val="24"/>
              </w:rPr>
            </w:pPr>
            <w:r w:rsidRPr="00B44A9D">
              <w:rPr>
                <w:b/>
              </w:rPr>
              <w:t>12/7/14 – 50 MONTHS</w:t>
            </w:r>
          </w:p>
        </w:tc>
      </w:tr>
      <w:tr w:rsidR="00DC6B82" w:rsidTr="00062493">
        <w:trPr>
          <w:trHeight w:val="539"/>
        </w:trPr>
        <w:tc>
          <w:tcPr>
            <w:tcW w:w="534" w:type="dxa"/>
            <w:vMerge w:val="restart"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PSED:</w:t>
            </w:r>
          </w:p>
        </w:tc>
        <w:tc>
          <w:tcPr>
            <w:tcW w:w="1984" w:type="dxa"/>
          </w:tcPr>
          <w:p w:rsidR="00DC6B82" w:rsidRPr="00554FC0" w:rsidRDefault="00DC6B82" w:rsidP="00DC6B82">
            <w:pPr>
              <w:rPr>
                <w:rFonts w:cstheme="minorHAnsi"/>
              </w:rPr>
            </w:pPr>
            <w:r>
              <w:rPr>
                <w:rFonts w:cstheme="minorHAnsi"/>
              </w:rPr>
              <w:t>Self-c</w:t>
            </w:r>
            <w:r w:rsidRPr="00554FC0">
              <w:rPr>
                <w:rFonts w:cstheme="minorHAnsi"/>
              </w:rPr>
              <w:t xml:space="preserve">onfidence </w:t>
            </w:r>
            <w:r>
              <w:rPr>
                <w:rFonts w:cstheme="minorHAnsi"/>
              </w:rPr>
              <w:t xml:space="preserve"> and self-esteem</w:t>
            </w:r>
          </w:p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  <w:p w:rsidR="00DC6B82" w:rsidRPr="00865AF1" w:rsidRDefault="00DC6B82" w:rsidP="00DC6B82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D64F6" w:rsidRPr="002B0056" w:rsidRDefault="002D64F6" w:rsidP="002D64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  <w:r w:rsidR="00084B1B" w:rsidRPr="00865AF1">
              <w:rPr>
                <w:sz w:val="24"/>
                <w:szCs w:val="24"/>
              </w:rPr>
              <w:t xml:space="preserve">: </w:t>
            </w:r>
          </w:p>
          <w:p w:rsidR="00084B1B" w:rsidRPr="002B0056" w:rsidRDefault="00084B1B" w:rsidP="00B44A9D">
            <w:pPr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DC6B82" w:rsidRPr="00865AF1" w:rsidRDefault="00655C90" w:rsidP="00DC6B82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30 -50</w:t>
            </w:r>
          </w:p>
          <w:p w:rsidR="00DC6B82" w:rsidRPr="00865AF1" w:rsidRDefault="00DC6B82" w:rsidP="00DC6B82">
            <w:pPr>
              <w:rPr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B1B" w:rsidRDefault="00DC6B82" w:rsidP="00DC6B82">
            <w:r w:rsidRPr="00554FC0">
              <w:t xml:space="preserve">Making </w:t>
            </w:r>
          </w:p>
          <w:p w:rsidR="00DC6B82" w:rsidRPr="00554FC0" w:rsidRDefault="00DC6B82" w:rsidP="00DC6B82">
            <w:r w:rsidRPr="00554FC0">
              <w:t>r</w:t>
            </w:r>
            <w:r w:rsidR="00084B1B">
              <w:t>elation</w:t>
            </w:r>
            <w:r>
              <w:t>ships</w:t>
            </w:r>
          </w:p>
        </w:tc>
        <w:tc>
          <w:tcPr>
            <w:tcW w:w="2740" w:type="dxa"/>
          </w:tcPr>
          <w:p w:rsidR="00DC6B82" w:rsidRPr="00865AF1" w:rsidRDefault="00B44A9D" w:rsidP="00084B1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</w:p>
          <w:p w:rsidR="00084B1B" w:rsidRPr="00865AF1" w:rsidRDefault="00084B1B" w:rsidP="002B005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41" w:type="dxa"/>
          </w:tcPr>
          <w:p w:rsidR="00655C90" w:rsidRPr="00865AF1" w:rsidRDefault="00655C90" w:rsidP="00655C90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30 -50</w:t>
            </w:r>
          </w:p>
          <w:p w:rsidR="00DC6B82" w:rsidRPr="00865AF1" w:rsidRDefault="00DC6B82" w:rsidP="00DC6B82">
            <w:pPr>
              <w:rPr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B82" w:rsidRPr="00554FC0" w:rsidRDefault="00DC6B82" w:rsidP="00DC6B82">
            <w:r w:rsidRPr="00554FC0">
              <w:t>Managing feelings and behaviour</w:t>
            </w:r>
          </w:p>
        </w:tc>
        <w:tc>
          <w:tcPr>
            <w:tcW w:w="2740" w:type="dxa"/>
          </w:tcPr>
          <w:p w:rsidR="00DC6B82" w:rsidRPr="00B44A9D" w:rsidRDefault="00B44A9D" w:rsidP="00B44A9D">
            <w:pPr>
              <w:rPr>
                <w:color w:val="FF0000"/>
                <w:sz w:val="24"/>
                <w:szCs w:val="24"/>
              </w:rPr>
            </w:pPr>
            <w:r w:rsidRPr="00B44A9D">
              <w:rPr>
                <w:color w:val="FF0000"/>
                <w:sz w:val="24"/>
                <w:szCs w:val="24"/>
              </w:rPr>
              <w:t xml:space="preserve">BELOW: </w:t>
            </w:r>
            <w:r w:rsidR="00DC6B82" w:rsidRPr="00B44A9D">
              <w:rPr>
                <w:color w:val="FF0000"/>
                <w:sz w:val="24"/>
                <w:szCs w:val="24"/>
              </w:rPr>
              <w:t>22-36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  <w:r w:rsidR="00084B1B" w:rsidRPr="00865AF1">
              <w:rPr>
                <w:sz w:val="24"/>
                <w:szCs w:val="24"/>
              </w:rPr>
              <w:t xml:space="preserve"> </w:t>
            </w:r>
          </w:p>
          <w:p w:rsidR="00084B1B" w:rsidRPr="00865AF1" w:rsidRDefault="00084B1B" w:rsidP="002B005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41" w:type="dxa"/>
          </w:tcPr>
          <w:p w:rsidR="00655C90" w:rsidRPr="00865AF1" w:rsidRDefault="00655C90" w:rsidP="00655C90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30 -50</w:t>
            </w:r>
          </w:p>
          <w:p w:rsidR="00DC6B82" w:rsidRPr="00865AF1" w:rsidRDefault="00DC6B82" w:rsidP="00DC6B82">
            <w:pPr>
              <w:rPr>
                <w:sz w:val="24"/>
                <w:szCs w:val="24"/>
              </w:rPr>
            </w:pPr>
          </w:p>
        </w:tc>
      </w:tr>
      <w:tr w:rsidR="00DC6B82" w:rsidTr="00655C90">
        <w:trPr>
          <w:trHeight w:val="751"/>
        </w:trPr>
        <w:tc>
          <w:tcPr>
            <w:tcW w:w="534" w:type="dxa"/>
            <w:vMerge w:val="restart"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and </w:t>
            </w:r>
            <w:r w:rsidRPr="001C34D2">
              <w:rPr>
                <w:b/>
                <w:sz w:val="24"/>
                <w:szCs w:val="24"/>
              </w:rPr>
              <w:t>L:</w:t>
            </w:r>
          </w:p>
        </w:tc>
        <w:tc>
          <w:tcPr>
            <w:tcW w:w="1984" w:type="dxa"/>
          </w:tcPr>
          <w:p w:rsidR="00DC6B82" w:rsidRPr="00554FC0" w:rsidRDefault="00DC6B82" w:rsidP="00DC6B82">
            <w:r>
              <w:t>Listening and a</w:t>
            </w:r>
            <w:r w:rsidRPr="00554FC0">
              <w:t>ttention</w:t>
            </w:r>
          </w:p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DC6B82" w:rsidRPr="00865AF1" w:rsidRDefault="002D64F6" w:rsidP="002D64F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40-60</w:t>
            </w:r>
          </w:p>
        </w:tc>
        <w:tc>
          <w:tcPr>
            <w:tcW w:w="2741" w:type="dxa"/>
          </w:tcPr>
          <w:p w:rsidR="00655C90" w:rsidRPr="00865AF1" w:rsidRDefault="00655C90" w:rsidP="00655C90">
            <w:pPr>
              <w:rPr>
                <w:sz w:val="24"/>
                <w:szCs w:val="24"/>
              </w:rPr>
            </w:pPr>
            <w:r w:rsidRPr="00655C90">
              <w:rPr>
                <w:color w:val="00B050"/>
                <w:sz w:val="28"/>
                <w:szCs w:val="28"/>
              </w:rPr>
              <w:t xml:space="preserve">ABOVE: 40-60 </w:t>
            </w:r>
          </w:p>
          <w:p w:rsidR="00084B1B" w:rsidRPr="00865AF1" w:rsidRDefault="00084B1B" w:rsidP="00655C90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B82" w:rsidRPr="00554FC0" w:rsidRDefault="00DC6B82" w:rsidP="00DC6B82">
            <w:r w:rsidRPr="00554FC0">
              <w:t>Understanding</w:t>
            </w:r>
          </w:p>
          <w:p w:rsidR="00DC6B82" w:rsidRPr="00554FC0" w:rsidRDefault="00DC6B82" w:rsidP="00DC6B82"/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</w:p>
          <w:p w:rsidR="00084B1B" w:rsidRPr="00865AF1" w:rsidRDefault="00084B1B" w:rsidP="00B44A9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41" w:type="dxa"/>
          </w:tcPr>
          <w:p w:rsidR="00655C90" w:rsidRPr="00865AF1" w:rsidRDefault="00655C90" w:rsidP="00655C90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40-60</w:t>
            </w:r>
          </w:p>
          <w:p w:rsidR="00DC6B82" w:rsidRPr="00865AF1" w:rsidRDefault="00DC6B82" w:rsidP="002D64F6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B82" w:rsidRPr="00554FC0" w:rsidRDefault="00DC6B82" w:rsidP="00DC6B82">
            <w:r w:rsidRPr="00554FC0">
              <w:t>Speaking</w:t>
            </w:r>
          </w:p>
          <w:p w:rsidR="00DC6B82" w:rsidRPr="00554FC0" w:rsidRDefault="00DC6B82" w:rsidP="00DC6B82"/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  <w:r w:rsidR="00084B1B" w:rsidRPr="00865AF1">
              <w:rPr>
                <w:sz w:val="24"/>
                <w:szCs w:val="24"/>
              </w:rPr>
              <w:t xml:space="preserve"> </w:t>
            </w:r>
          </w:p>
          <w:p w:rsidR="00084B1B" w:rsidRPr="00865AF1" w:rsidRDefault="00084B1B" w:rsidP="00B44A9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41" w:type="dxa"/>
          </w:tcPr>
          <w:p w:rsidR="00DC6B82" w:rsidRPr="00865AF1" w:rsidRDefault="00655C90" w:rsidP="00DC6B82">
            <w:pPr>
              <w:rPr>
                <w:b/>
                <w:color w:val="00B050"/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 w:rsidR="00DC6B82" w:rsidRPr="00865AF1">
              <w:rPr>
                <w:sz w:val="24"/>
                <w:szCs w:val="24"/>
              </w:rPr>
              <w:t>40-60</w:t>
            </w:r>
            <w:r w:rsidR="00084B1B" w:rsidRPr="00865AF1">
              <w:rPr>
                <w:sz w:val="24"/>
                <w:szCs w:val="24"/>
              </w:rPr>
              <w:t xml:space="preserve">: </w:t>
            </w:r>
          </w:p>
          <w:p w:rsidR="00DC6B82" w:rsidRPr="00865AF1" w:rsidRDefault="00DC6B82" w:rsidP="00DC6B82">
            <w:pPr>
              <w:rPr>
                <w:b/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 w:val="restart"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Physical:</w:t>
            </w:r>
          </w:p>
        </w:tc>
        <w:tc>
          <w:tcPr>
            <w:tcW w:w="1984" w:type="dxa"/>
          </w:tcPr>
          <w:p w:rsidR="00DC6B82" w:rsidRPr="00554FC0" w:rsidRDefault="00DC6B82" w:rsidP="00DC6B82">
            <w:r>
              <w:t>Moving and h</w:t>
            </w:r>
            <w:r w:rsidRPr="00554FC0">
              <w:t>andling</w:t>
            </w:r>
          </w:p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  <w:r w:rsidR="00084B1B" w:rsidRPr="00865AF1">
              <w:rPr>
                <w:sz w:val="24"/>
                <w:szCs w:val="24"/>
              </w:rPr>
              <w:t xml:space="preserve"> </w:t>
            </w:r>
          </w:p>
          <w:p w:rsidR="00084B1B" w:rsidRPr="00865AF1" w:rsidRDefault="00084B1B" w:rsidP="00B44A9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41" w:type="dxa"/>
          </w:tcPr>
          <w:p w:rsidR="00DC6B82" w:rsidRPr="00865AF1" w:rsidRDefault="00655C90" w:rsidP="002D64F6">
            <w:pPr>
              <w:rPr>
                <w:b/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 w:rsidR="00DC6B82" w:rsidRPr="00865AF1">
              <w:rPr>
                <w:sz w:val="24"/>
                <w:szCs w:val="24"/>
              </w:rPr>
              <w:t>40-60</w:t>
            </w:r>
            <w:r w:rsidR="00084B1B" w:rsidRPr="00865AF1">
              <w:rPr>
                <w:sz w:val="24"/>
                <w:szCs w:val="24"/>
              </w:rPr>
              <w:t xml:space="preserve">: </w:t>
            </w:r>
            <w:r w:rsidR="002B0056" w:rsidRPr="002B00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6B82" w:rsidTr="00062493">
        <w:trPr>
          <w:trHeight w:val="539"/>
        </w:trPr>
        <w:tc>
          <w:tcPr>
            <w:tcW w:w="534" w:type="dxa"/>
            <w:vMerge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B82" w:rsidRPr="00554FC0" w:rsidRDefault="00DC6B82" w:rsidP="00DC6B82">
            <w:r w:rsidRPr="00554FC0">
              <w:t>Health and self- care</w:t>
            </w:r>
          </w:p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</w:p>
          <w:p w:rsidR="00084B1B" w:rsidRPr="00865AF1" w:rsidRDefault="00084B1B" w:rsidP="00B44A9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741" w:type="dxa"/>
          </w:tcPr>
          <w:p w:rsidR="002D64F6" w:rsidRPr="00865AF1" w:rsidRDefault="00655C90" w:rsidP="00DC6B82">
            <w:pPr>
              <w:rPr>
                <w:b/>
                <w:color w:val="00B050"/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 w:rsidR="00DC6B82" w:rsidRPr="00865AF1">
              <w:rPr>
                <w:sz w:val="24"/>
                <w:szCs w:val="24"/>
              </w:rPr>
              <w:t>40-60</w:t>
            </w:r>
            <w:r w:rsidR="00084B1B" w:rsidRPr="00865AF1">
              <w:rPr>
                <w:sz w:val="24"/>
                <w:szCs w:val="24"/>
              </w:rPr>
              <w:t xml:space="preserve">: </w:t>
            </w:r>
            <w:r w:rsidR="002D64F6">
              <w:rPr>
                <w:b/>
                <w:sz w:val="24"/>
                <w:szCs w:val="24"/>
              </w:rPr>
              <w:t xml:space="preserve"> </w:t>
            </w:r>
          </w:p>
          <w:p w:rsidR="00DC6B82" w:rsidRPr="00865AF1" w:rsidRDefault="00DC6B82" w:rsidP="00DC6B82">
            <w:pPr>
              <w:rPr>
                <w:b/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 w:val="restart"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Literacy:</w:t>
            </w:r>
          </w:p>
        </w:tc>
        <w:tc>
          <w:tcPr>
            <w:tcW w:w="1984" w:type="dxa"/>
          </w:tcPr>
          <w:p w:rsidR="00DC6B82" w:rsidRPr="00554FC0" w:rsidRDefault="00DC6B82" w:rsidP="00DC6B82">
            <w:r w:rsidRPr="00554FC0">
              <w:t>Reading</w:t>
            </w:r>
          </w:p>
          <w:p w:rsidR="00DC6B82" w:rsidRPr="00554FC0" w:rsidRDefault="00DC6B82" w:rsidP="00DC6B82"/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2B0056" w:rsidRDefault="002D64F6" w:rsidP="002D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DC6B82" w:rsidRPr="00865AF1">
              <w:rPr>
                <w:sz w:val="24"/>
                <w:szCs w:val="24"/>
              </w:rPr>
              <w:t>30-50</w:t>
            </w:r>
            <w:r w:rsidR="00084B1B" w:rsidRPr="00865AF1">
              <w:rPr>
                <w:sz w:val="24"/>
                <w:szCs w:val="24"/>
              </w:rPr>
              <w:t xml:space="preserve"> </w:t>
            </w:r>
          </w:p>
          <w:p w:rsidR="00DC6B82" w:rsidRPr="002B0056" w:rsidRDefault="00DC6B82" w:rsidP="00B44A9D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DC6B82" w:rsidRPr="00865AF1" w:rsidRDefault="00655C90" w:rsidP="00DC6B82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30 - 50</w:t>
            </w:r>
            <w:r w:rsidR="002B0056">
              <w:rPr>
                <w:sz w:val="24"/>
                <w:szCs w:val="24"/>
              </w:rPr>
              <w:t xml:space="preserve"> </w:t>
            </w:r>
          </w:p>
          <w:p w:rsidR="00DC6B82" w:rsidRPr="00865AF1" w:rsidRDefault="00DC6B82" w:rsidP="00DC6B82">
            <w:pPr>
              <w:rPr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B82" w:rsidRPr="00554FC0" w:rsidRDefault="00DC6B82" w:rsidP="00DC6B82">
            <w:r w:rsidRPr="00554FC0">
              <w:t>Writing</w:t>
            </w:r>
          </w:p>
          <w:p w:rsidR="00DC6B82" w:rsidRPr="00554FC0" w:rsidRDefault="00DC6B82" w:rsidP="00DC6B82"/>
        </w:tc>
        <w:tc>
          <w:tcPr>
            <w:tcW w:w="2740" w:type="dxa"/>
          </w:tcPr>
          <w:p w:rsidR="00DC6B82" w:rsidRPr="00B44A9D" w:rsidRDefault="00B44A9D" w:rsidP="00B44A9D">
            <w:pPr>
              <w:rPr>
                <w:b/>
                <w:color w:val="FF0000"/>
                <w:sz w:val="24"/>
                <w:szCs w:val="24"/>
              </w:rPr>
            </w:pPr>
            <w:r w:rsidRPr="00B44A9D">
              <w:rPr>
                <w:color w:val="FF0000"/>
                <w:sz w:val="24"/>
                <w:szCs w:val="24"/>
              </w:rPr>
              <w:t xml:space="preserve">BELOW: </w:t>
            </w:r>
            <w:r w:rsidR="00DC6B82" w:rsidRPr="00B44A9D">
              <w:rPr>
                <w:color w:val="FF0000"/>
                <w:sz w:val="24"/>
                <w:szCs w:val="24"/>
              </w:rPr>
              <w:t>22-36</w:t>
            </w:r>
            <w:r w:rsidR="00865AF1" w:rsidRPr="00B44A9D">
              <w:rPr>
                <w:color w:val="FF0000"/>
                <w:sz w:val="24"/>
                <w:szCs w:val="24"/>
              </w:rPr>
              <w:t xml:space="preserve"> </w:t>
            </w:r>
          </w:p>
          <w:p w:rsidR="00B44A9D" w:rsidRPr="00865AF1" w:rsidRDefault="00B44A9D" w:rsidP="00B44A9D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D64F6" w:rsidRPr="002D64F6" w:rsidRDefault="002D64F6" w:rsidP="002D64F6">
            <w:pPr>
              <w:rPr>
                <w:color w:val="FF0000"/>
                <w:sz w:val="24"/>
                <w:szCs w:val="24"/>
              </w:rPr>
            </w:pPr>
            <w:r w:rsidRPr="002D64F6">
              <w:rPr>
                <w:color w:val="FF0000"/>
                <w:sz w:val="24"/>
                <w:szCs w:val="24"/>
              </w:rPr>
              <w:t xml:space="preserve">BELOW: </w:t>
            </w:r>
            <w:r w:rsidR="00DC6B82" w:rsidRPr="002D64F6">
              <w:rPr>
                <w:color w:val="FF0000"/>
                <w:sz w:val="24"/>
                <w:szCs w:val="24"/>
              </w:rPr>
              <w:t>30-50</w:t>
            </w:r>
          </w:p>
          <w:p w:rsidR="00084B1B" w:rsidRPr="00865AF1" w:rsidRDefault="00084B1B" w:rsidP="00B44A9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741" w:type="dxa"/>
          </w:tcPr>
          <w:p w:rsidR="00DC6B82" w:rsidRPr="00655C90" w:rsidRDefault="00655C90" w:rsidP="00DC6B82">
            <w:pPr>
              <w:rPr>
                <w:color w:val="FF0000"/>
                <w:sz w:val="24"/>
                <w:szCs w:val="24"/>
              </w:rPr>
            </w:pPr>
            <w:r w:rsidRPr="00655C90">
              <w:rPr>
                <w:color w:val="FF0000"/>
                <w:sz w:val="24"/>
                <w:szCs w:val="24"/>
              </w:rPr>
              <w:t>BELOW: 30 - 50</w:t>
            </w:r>
          </w:p>
          <w:p w:rsidR="00DC6B82" w:rsidRPr="00865AF1" w:rsidRDefault="00DC6B82" w:rsidP="00DC6B82">
            <w:pPr>
              <w:rPr>
                <w:sz w:val="24"/>
                <w:szCs w:val="24"/>
              </w:rPr>
            </w:pPr>
          </w:p>
        </w:tc>
      </w:tr>
      <w:tr w:rsidR="00DC6B82" w:rsidTr="00062493">
        <w:trPr>
          <w:trHeight w:val="539"/>
        </w:trPr>
        <w:tc>
          <w:tcPr>
            <w:tcW w:w="534" w:type="dxa"/>
            <w:vMerge w:val="restart"/>
            <w:textDirection w:val="btLr"/>
          </w:tcPr>
          <w:p w:rsidR="00DC6B82" w:rsidRPr="001C34D2" w:rsidRDefault="00DC6B82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  <w:r w:rsidRPr="001C34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C6B82" w:rsidRPr="00554FC0" w:rsidRDefault="00DC6B82" w:rsidP="00DC6B82">
            <w:r w:rsidRPr="00554FC0">
              <w:t>Numbers</w:t>
            </w:r>
          </w:p>
          <w:p w:rsidR="00DC6B82" w:rsidRPr="00554FC0" w:rsidRDefault="00DC6B82" w:rsidP="00DC6B82"/>
        </w:tc>
        <w:tc>
          <w:tcPr>
            <w:tcW w:w="2740" w:type="dxa"/>
          </w:tcPr>
          <w:p w:rsidR="00DC6B82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2D64F6" w:rsidRDefault="002D64F6" w:rsidP="002D64F6">
            <w:pPr>
              <w:rPr>
                <w:color w:val="FF0000"/>
                <w:sz w:val="24"/>
                <w:szCs w:val="24"/>
              </w:rPr>
            </w:pPr>
            <w:r w:rsidRPr="002D64F6">
              <w:rPr>
                <w:color w:val="FF0000"/>
                <w:sz w:val="24"/>
                <w:szCs w:val="24"/>
              </w:rPr>
              <w:t xml:space="preserve">BELOW: </w:t>
            </w:r>
            <w:r w:rsidR="00DC6B82" w:rsidRPr="002D64F6">
              <w:rPr>
                <w:color w:val="FF0000"/>
                <w:sz w:val="24"/>
                <w:szCs w:val="24"/>
              </w:rPr>
              <w:t>30-50</w:t>
            </w:r>
            <w:r w:rsidR="00084B1B" w:rsidRPr="002D64F6">
              <w:rPr>
                <w:color w:val="FF0000"/>
                <w:sz w:val="24"/>
                <w:szCs w:val="24"/>
              </w:rPr>
              <w:t xml:space="preserve"> </w:t>
            </w:r>
          </w:p>
          <w:p w:rsidR="00DC6B82" w:rsidRPr="002B0056" w:rsidRDefault="00DC6B82" w:rsidP="00B44A9D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DC6B82" w:rsidRPr="00865AF1" w:rsidRDefault="00655C90" w:rsidP="00DC6B82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30 - 50</w:t>
            </w:r>
          </w:p>
        </w:tc>
      </w:tr>
      <w:tr w:rsidR="002965D6" w:rsidTr="00062493">
        <w:trPr>
          <w:trHeight w:val="539"/>
        </w:trPr>
        <w:tc>
          <w:tcPr>
            <w:tcW w:w="534" w:type="dxa"/>
            <w:vMerge/>
            <w:textDirection w:val="btLr"/>
          </w:tcPr>
          <w:p w:rsidR="002965D6" w:rsidRPr="001C34D2" w:rsidRDefault="002965D6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65D6" w:rsidRPr="00554FC0" w:rsidRDefault="002965D6" w:rsidP="00DC6B82">
            <w:r>
              <w:t>Shape, s</w:t>
            </w:r>
            <w:bookmarkStart w:id="0" w:name="_GoBack"/>
            <w:bookmarkEnd w:id="0"/>
            <w:r w:rsidRPr="00554FC0">
              <w:t>pace and measure</w:t>
            </w:r>
          </w:p>
        </w:tc>
        <w:tc>
          <w:tcPr>
            <w:tcW w:w="2740" w:type="dxa"/>
          </w:tcPr>
          <w:p w:rsidR="002965D6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2B0056" w:rsidRDefault="002D64F6" w:rsidP="002D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2965D6" w:rsidRPr="00865AF1">
              <w:rPr>
                <w:sz w:val="24"/>
                <w:szCs w:val="24"/>
              </w:rPr>
              <w:t>30-50</w:t>
            </w:r>
          </w:p>
          <w:p w:rsidR="002965D6" w:rsidRPr="002B0056" w:rsidRDefault="002965D6" w:rsidP="00B44A9D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965D6" w:rsidRPr="00865AF1" w:rsidRDefault="00655C90" w:rsidP="00DC6B82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30 -50</w:t>
            </w:r>
          </w:p>
        </w:tc>
      </w:tr>
      <w:tr w:rsidR="002965D6" w:rsidTr="00B44A9D">
        <w:trPr>
          <w:trHeight w:val="628"/>
        </w:trPr>
        <w:tc>
          <w:tcPr>
            <w:tcW w:w="534" w:type="dxa"/>
            <w:vMerge w:val="restart"/>
            <w:textDirection w:val="btLr"/>
          </w:tcPr>
          <w:p w:rsidR="002965D6" w:rsidRPr="001C34D2" w:rsidRDefault="002965D6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UTW:</w:t>
            </w:r>
          </w:p>
        </w:tc>
        <w:tc>
          <w:tcPr>
            <w:tcW w:w="1984" w:type="dxa"/>
          </w:tcPr>
          <w:p w:rsidR="002965D6" w:rsidRPr="00554FC0" w:rsidRDefault="002965D6" w:rsidP="00DC6B82">
            <w:r w:rsidRPr="00554FC0">
              <w:t>People</w:t>
            </w:r>
          </w:p>
          <w:p w:rsidR="002965D6" w:rsidRPr="00554FC0" w:rsidRDefault="002965D6" w:rsidP="00DC6B82"/>
        </w:tc>
        <w:tc>
          <w:tcPr>
            <w:tcW w:w="2740" w:type="dxa"/>
          </w:tcPr>
          <w:p w:rsidR="002965D6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– 50</w:t>
            </w:r>
          </w:p>
          <w:p w:rsidR="00B44A9D" w:rsidRPr="00865AF1" w:rsidRDefault="00B44A9D" w:rsidP="00DC6B82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D64F6" w:rsidRPr="00655C90" w:rsidRDefault="00655C90" w:rsidP="002D64F6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 xml:space="preserve">INLINE </w:t>
            </w:r>
            <w:r w:rsidR="002D64F6" w:rsidRPr="00655C90">
              <w:rPr>
                <w:sz w:val="24"/>
                <w:szCs w:val="24"/>
              </w:rPr>
              <w:t xml:space="preserve">: </w:t>
            </w:r>
            <w:r w:rsidR="002965D6" w:rsidRPr="00655C90">
              <w:rPr>
                <w:sz w:val="24"/>
                <w:szCs w:val="24"/>
              </w:rPr>
              <w:t>30-50</w:t>
            </w:r>
            <w:r w:rsidR="00084B1B" w:rsidRPr="00655C90">
              <w:rPr>
                <w:sz w:val="24"/>
                <w:szCs w:val="24"/>
              </w:rPr>
              <w:t xml:space="preserve"> </w:t>
            </w:r>
          </w:p>
          <w:p w:rsidR="00084B1B" w:rsidRPr="002B0056" w:rsidRDefault="00084B1B" w:rsidP="00B44A9D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965D6" w:rsidRPr="00865AF1" w:rsidRDefault="00655C90" w:rsidP="00DC6B82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30 - 50</w:t>
            </w:r>
          </w:p>
        </w:tc>
      </w:tr>
      <w:tr w:rsidR="002965D6" w:rsidTr="00062493">
        <w:trPr>
          <w:trHeight w:val="583"/>
        </w:trPr>
        <w:tc>
          <w:tcPr>
            <w:tcW w:w="534" w:type="dxa"/>
            <w:vMerge/>
            <w:textDirection w:val="btLr"/>
          </w:tcPr>
          <w:p w:rsidR="002965D6" w:rsidRPr="001C34D2" w:rsidRDefault="002965D6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65D6" w:rsidRPr="00554FC0" w:rsidRDefault="002965D6" w:rsidP="00DC6B82">
            <w:r w:rsidRPr="00554FC0">
              <w:t>The World</w:t>
            </w:r>
          </w:p>
          <w:p w:rsidR="002965D6" w:rsidRPr="00554FC0" w:rsidRDefault="002965D6" w:rsidP="00DC6B82"/>
        </w:tc>
        <w:tc>
          <w:tcPr>
            <w:tcW w:w="2740" w:type="dxa"/>
          </w:tcPr>
          <w:p w:rsidR="002965D6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="002965D6" w:rsidRPr="00865AF1">
              <w:rPr>
                <w:sz w:val="24"/>
                <w:szCs w:val="24"/>
              </w:rPr>
              <w:t>30-50</w:t>
            </w:r>
          </w:p>
          <w:p w:rsidR="00084B1B" w:rsidRPr="00865AF1" w:rsidRDefault="00084B1B" w:rsidP="00B44A9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41" w:type="dxa"/>
          </w:tcPr>
          <w:p w:rsidR="002965D6" w:rsidRPr="00865AF1" w:rsidRDefault="00655C90" w:rsidP="002D64F6">
            <w:pPr>
              <w:rPr>
                <w:b/>
                <w:color w:val="00B050"/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 w:rsidR="002965D6" w:rsidRPr="00865AF1">
              <w:rPr>
                <w:sz w:val="24"/>
                <w:szCs w:val="24"/>
              </w:rPr>
              <w:t>40-60</w:t>
            </w:r>
          </w:p>
        </w:tc>
      </w:tr>
      <w:tr w:rsidR="002965D6" w:rsidTr="00062493">
        <w:trPr>
          <w:trHeight w:val="499"/>
        </w:trPr>
        <w:tc>
          <w:tcPr>
            <w:tcW w:w="534" w:type="dxa"/>
            <w:vMerge/>
            <w:textDirection w:val="btLr"/>
          </w:tcPr>
          <w:p w:rsidR="002965D6" w:rsidRPr="001C34D2" w:rsidRDefault="002965D6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65D6" w:rsidRPr="00554FC0" w:rsidRDefault="002965D6" w:rsidP="00DC6B82">
            <w:r w:rsidRPr="00554FC0">
              <w:t>Technology</w:t>
            </w:r>
          </w:p>
          <w:p w:rsidR="002965D6" w:rsidRPr="00554FC0" w:rsidRDefault="002965D6" w:rsidP="00DC6B82"/>
        </w:tc>
        <w:tc>
          <w:tcPr>
            <w:tcW w:w="2740" w:type="dxa"/>
          </w:tcPr>
          <w:p w:rsidR="002965D6" w:rsidRPr="00865AF1" w:rsidRDefault="00B44A9D" w:rsidP="0029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865AF1" w:rsidRDefault="002D64F6" w:rsidP="002D64F6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INLINE: </w:t>
            </w:r>
            <w:r w:rsidRPr="00865AF1">
              <w:rPr>
                <w:sz w:val="24"/>
                <w:szCs w:val="24"/>
              </w:rPr>
              <w:t>3</w:t>
            </w:r>
            <w:r w:rsidR="002965D6" w:rsidRPr="00865AF1">
              <w:rPr>
                <w:sz w:val="24"/>
                <w:szCs w:val="24"/>
              </w:rPr>
              <w:t>0-50</w:t>
            </w:r>
            <w:r w:rsidR="00084B1B" w:rsidRPr="00865AF1">
              <w:rPr>
                <w:sz w:val="24"/>
                <w:szCs w:val="24"/>
              </w:rPr>
              <w:t xml:space="preserve"> </w:t>
            </w:r>
          </w:p>
          <w:p w:rsidR="00084B1B" w:rsidRPr="00865AF1" w:rsidRDefault="00084B1B" w:rsidP="00B44A9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41" w:type="dxa"/>
          </w:tcPr>
          <w:p w:rsidR="002965D6" w:rsidRPr="00655C90" w:rsidRDefault="00655C90" w:rsidP="002D64F6">
            <w:pPr>
              <w:rPr>
                <w:color w:val="00B050"/>
                <w:sz w:val="28"/>
                <w:szCs w:val="28"/>
              </w:rPr>
            </w:pPr>
            <w:r w:rsidRPr="00655C90">
              <w:rPr>
                <w:color w:val="00B050"/>
                <w:sz w:val="28"/>
                <w:szCs w:val="28"/>
              </w:rPr>
              <w:t xml:space="preserve">ABOVE: </w:t>
            </w:r>
            <w:r w:rsidR="002965D6" w:rsidRPr="00655C90">
              <w:rPr>
                <w:color w:val="00B050"/>
                <w:sz w:val="28"/>
                <w:szCs w:val="28"/>
              </w:rPr>
              <w:t>40-60</w:t>
            </w:r>
          </w:p>
        </w:tc>
      </w:tr>
      <w:tr w:rsidR="002965D6" w:rsidTr="00084B1B">
        <w:trPr>
          <w:trHeight w:val="271"/>
        </w:trPr>
        <w:tc>
          <w:tcPr>
            <w:tcW w:w="534" w:type="dxa"/>
            <w:vMerge w:val="restart"/>
            <w:textDirection w:val="btLr"/>
          </w:tcPr>
          <w:p w:rsidR="002965D6" w:rsidRPr="001C34D2" w:rsidRDefault="002965D6" w:rsidP="00B44A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EAD</w:t>
            </w:r>
            <w:r w:rsidRPr="001C34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2965D6" w:rsidRPr="00554FC0" w:rsidRDefault="002965D6" w:rsidP="00DC6B82">
            <w:r w:rsidRPr="00554FC0">
              <w:t>Media and materials</w:t>
            </w:r>
          </w:p>
        </w:tc>
        <w:tc>
          <w:tcPr>
            <w:tcW w:w="2740" w:type="dxa"/>
          </w:tcPr>
          <w:p w:rsidR="002965D6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2D64F6" w:rsidRDefault="002D64F6" w:rsidP="002D64F6">
            <w:pPr>
              <w:rPr>
                <w:color w:val="FF0000"/>
                <w:sz w:val="24"/>
                <w:szCs w:val="24"/>
              </w:rPr>
            </w:pPr>
            <w:r w:rsidRPr="002D64F6">
              <w:rPr>
                <w:color w:val="FF0000"/>
                <w:sz w:val="24"/>
                <w:szCs w:val="24"/>
              </w:rPr>
              <w:t xml:space="preserve">BELOW: </w:t>
            </w:r>
            <w:r w:rsidR="002965D6" w:rsidRPr="002D64F6">
              <w:rPr>
                <w:color w:val="FF0000"/>
                <w:sz w:val="24"/>
                <w:szCs w:val="24"/>
              </w:rPr>
              <w:t>30-50</w:t>
            </w:r>
            <w:r w:rsidR="00084B1B" w:rsidRPr="002D64F6">
              <w:rPr>
                <w:color w:val="FF0000"/>
                <w:sz w:val="24"/>
                <w:szCs w:val="24"/>
              </w:rPr>
              <w:t xml:space="preserve"> </w:t>
            </w:r>
          </w:p>
          <w:p w:rsidR="002965D6" w:rsidRPr="002D64F6" w:rsidRDefault="002965D6" w:rsidP="00B44A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2965D6" w:rsidRPr="00865AF1" w:rsidRDefault="00655C90" w:rsidP="00DC6B82">
            <w:pPr>
              <w:rPr>
                <w:sz w:val="24"/>
                <w:szCs w:val="24"/>
              </w:rPr>
            </w:pPr>
            <w:r w:rsidRPr="00655C90">
              <w:rPr>
                <w:sz w:val="24"/>
                <w:szCs w:val="24"/>
              </w:rPr>
              <w:t>INLINE</w:t>
            </w:r>
            <w:r>
              <w:rPr>
                <w:sz w:val="24"/>
                <w:szCs w:val="24"/>
              </w:rPr>
              <w:t>:</w:t>
            </w:r>
            <w:r w:rsidRPr="00865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30 - 50</w:t>
            </w:r>
          </w:p>
        </w:tc>
      </w:tr>
      <w:tr w:rsidR="002965D6" w:rsidTr="00062493">
        <w:trPr>
          <w:trHeight w:val="539"/>
        </w:trPr>
        <w:tc>
          <w:tcPr>
            <w:tcW w:w="534" w:type="dxa"/>
            <w:vMerge/>
          </w:tcPr>
          <w:p w:rsidR="002965D6" w:rsidRPr="001C34D2" w:rsidRDefault="002965D6" w:rsidP="00DC6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65D6" w:rsidRPr="00554FC0" w:rsidRDefault="002965D6" w:rsidP="00DC6B82">
            <w:r w:rsidRPr="00554FC0">
              <w:t>Being imaginative</w:t>
            </w:r>
          </w:p>
        </w:tc>
        <w:tc>
          <w:tcPr>
            <w:tcW w:w="2740" w:type="dxa"/>
          </w:tcPr>
          <w:p w:rsidR="002965D6" w:rsidRPr="00865AF1" w:rsidRDefault="00B44A9D" w:rsidP="00D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INLINE: 30 - 50</w:t>
            </w:r>
          </w:p>
        </w:tc>
        <w:tc>
          <w:tcPr>
            <w:tcW w:w="2741" w:type="dxa"/>
          </w:tcPr>
          <w:p w:rsidR="002D64F6" w:rsidRPr="002D64F6" w:rsidRDefault="002D64F6" w:rsidP="002D64F6">
            <w:pPr>
              <w:rPr>
                <w:color w:val="FF0000"/>
                <w:sz w:val="24"/>
                <w:szCs w:val="24"/>
              </w:rPr>
            </w:pPr>
            <w:r w:rsidRPr="002D64F6">
              <w:rPr>
                <w:color w:val="FF0000"/>
                <w:sz w:val="24"/>
                <w:szCs w:val="24"/>
              </w:rPr>
              <w:t xml:space="preserve">BELOW: </w:t>
            </w:r>
            <w:r w:rsidR="00655C90">
              <w:rPr>
                <w:color w:val="FF0000"/>
                <w:sz w:val="24"/>
                <w:szCs w:val="24"/>
              </w:rPr>
              <w:t>3</w:t>
            </w:r>
            <w:r w:rsidR="002965D6" w:rsidRPr="002D64F6">
              <w:rPr>
                <w:color w:val="FF0000"/>
                <w:sz w:val="24"/>
                <w:szCs w:val="24"/>
              </w:rPr>
              <w:t>0-50</w:t>
            </w:r>
            <w:r w:rsidR="00084B1B" w:rsidRPr="002D64F6">
              <w:rPr>
                <w:color w:val="FF0000"/>
                <w:sz w:val="24"/>
                <w:szCs w:val="24"/>
              </w:rPr>
              <w:t xml:space="preserve"> </w:t>
            </w:r>
          </w:p>
          <w:p w:rsidR="002965D6" w:rsidRPr="002D64F6" w:rsidRDefault="002965D6" w:rsidP="00B44A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2965D6" w:rsidRPr="00520B1C" w:rsidRDefault="00520B1C" w:rsidP="00DC6B82">
            <w:pPr>
              <w:rPr>
                <w:color w:val="FF0000"/>
                <w:sz w:val="24"/>
                <w:szCs w:val="24"/>
              </w:rPr>
            </w:pPr>
            <w:r w:rsidRPr="00520B1C">
              <w:rPr>
                <w:color w:val="FF0000"/>
                <w:sz w:val="24"/>
                <w:szCs w:val="24"/>
              </w:rPr>
              <w:t>BELOW: 30 -50</w:t>
            </w:r>
          </w:p>
        </w:tc>
      </w:tr>
    </w:tbl>
    <w:p w:rsidR="008C2629" w:rsidRPr="00CF3594" w:rsidRDefault="008C2629">
      <w:pPr>
        <w:rPr>
          <w:sz w:val="2"/>
          <w:szCs w:val="2"/>
        </w:rPr>
      </w:pPr>
    </w:p>
    <w:p w:rsidR="00D17B6F" w:rsidRDefault="00D17B6F"/>
    <w:sectPr w:rsidR="00D17B6F" w:rsidSect="00DC6B82">
      <w:headerReference w:type="default" r:id="rId8"/>
      <w:footerReference w:type="default" r:id="rId9"/>
      <w:pgSz w:w="11906" w:h="16838"/>
      <w:pgMar w:top="720" w:right="424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53" w:rsidRDefault="00206753" w:rsidP="00356346">
      <w:pPr>
        <w:spacing w:after="0" w:line="240" w:lineRule="auto"/>
      </w:pPr>
      <w:r>
        <w:separator/>
      </w:r>
    </w:p>
  </w:endnote>
  <w:endnote w:type="continuationSeparator" w:id="0">
    <w:p w:rsidR="00206753" w:rsidRDefault="00206753" w:rsidP="0035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82" w:rsidRDefault="00DC6B82" w:rsidP="00DC6B82">
    <w:pPr>
      <w:pStyle w:val="Footer"/>
      <w:tabs>
        <w:tab w:val="clear" w:pos="4513"/>
        <w:tab w:val="clear" w:pos="9026"/>
        <w:tab w:val="left" w:pos="957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53" w:rsidRDefault="00206753" w:rsidP="00356346">
      <w:pPr>
        <w:spacing w:after="0" w:line="240" w:lineRule="auto"/>
      </w:pPr>
      <w:r>
        <w:separator/>
      </w:r>
    </w:p>
  </w:footnote>
  <w:footnote w:type="continuationSeparator" w:id="0">
    <w:p w:rsidR="00206753" w:rsidRDefault="00206753" w:rsidP="0035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C" w:rsidRDefault="003E59EC" w:rsidP="00366D7A">
    <w:pPr>
      <w:pStyle w:val="Header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 w:rsidRPr="00366D7A">
      <w:rPr>
        <w:rFonts w:ascii="Arial" w:hAnsi="Arial" w:cs="Arial"/>
        <w:b/>
        <w:sz w:val="32"/>
        <w:szCs w:val="32"/>
      </w:rPr>
      <w:t xml:space="preserve">______________________'s Story </w:t>
    </w:r>
    <w:r w:rsidRPr="00DC6B82">
      <w:rPr>
        <w:rFonts w:ascii="Arial" w:hAnsi="Arial" w:cs="Arial"/>
        <w:b/>
        <w:i/>
        <w:sz w:val="28"/>
        <w:szCs w:val="28"/>
      </w:rPr>
      <w:t>(</w:t>
    </w:r>
    <w:r w:rsidR="00DC6B82" w:rsidRPr="00DC6B82">
      <w:rPr>
        <w:rFonts w:ascii="Arial" w:hAnsi="Arial" w:cs="Arial"/>
        <w:b/>
        <w:i/>
        <w:sz w:val="28"/>
        <w:szCs w:val="28"/>
      </w:rPr>
      <w:t>TRACKER</w:t>
    </w:r>
    <w:r w:rsidRPr="00DC6B82">
      <w:rPr>
        <w:rFonts w:ascii="Arial" w:hAnsi="Arial" w:cs="Arial"/>
        <w:b/>
        <w:i/>
        <w:sz w:val="28"/>
        <w:szCs w:val="28"/>
      </w:rPr>
      <w:t>)</w:t>
    </w:r>
  </w:p>
  <w:p w:rsidR="00703F65" w:rsidRPr="00B44A9D" w:rsidRDefault="000647DA" w:rsidP="00730241">
    <w:pPr>
      <w:pStyle w:val="Header"/>
      <w:jc w:val="center"/>
    </w:pPr>
    <w:r w:rsidRPr="00B44A9D">
      <w:rPr>
        <w:b/>
      </w:rPr>
      <w:t xml:space="preserve">Date Of Birth:  </w:t>
    </w:r>
    <w:r w:rsidRPr="00B44A9D">
      <w:t>10/</w:t>
    </w:r>
    <w:r w:rsidR="000809A8" w:rsidRPr="00B44A9D">
      <w:t>5</w:t>
    </w:r>
    <w:r w:rsidR="00DC6B82" w:rsidRPr="00B44A9D">
      <w:t>/10</w:t>
    </w:r>
  </w:p>
  <w:p w:rsidR="00DC6B82" w:rsidRDefault="00DC6B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570"/>
    <w:multiLevelType w:val="hybridMultilevel"/>
    <w:tmpl w:val="042E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1B8"/>
    <w:multiLevelType w:val="hybridMultilevel"/>
    <w:tmpl w:val="1270A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AC4BC0"/>
    <w:multiLevelType w:val="hybridMultilevel"/>
    <w:tmpl w:val="8446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F7554"/>
    <w:multiLevelType w:val="hybridMultilevel"/>
    <w:tmpl w:val="C0B20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6104F"/>
    <w:rsid w:val="00022B9C"/>
    <w:rsid w:val="00051C56"/>
    <w:rsid w:val="00062493"/>
    <w:rsid w:val="000647DA"/>
    <w:rsid w:val="000809A8"/>
    <w:rsid w:val="00084B1B"/>
    <w:rsid w:val="00087731"/>
    <w:rsid w:val="000A3A07"/>
    <w:rsid w:val="000C67E8"/>
    <w:rsid w:val="000F4F7F"/>
    <w:rsid w:val="00111AE3"/>
    <w:rsid w:val="00115A48"/>
    <w:rsid w:val="00134AAA"/>
    <w:rsid w:val="001453E5"/>
    <w:rsid w:val="00185CBF"/>
    <w:rsid w:val="001B066C"/>
    <w:rsid w:val="001C34D2"/>
    <w:rsid w:val="00206753"/>
    <w:rsid w:val="00230472"/>
    <w:rsid w:val="00290DF7"/>
    <w:rsid w:val="002965D6"/>
    <w:rsid w:val="002B0056"/>
    <w:rsid w:val="002B30FB"/>
    <w:rsid w:val="002D32CA"/>
    <w:rsid w:val="002D64F6"/>
    <w:rsid w:val="0031196A"/>
    <w:rsid w:val="00340A22"/>
    <w:rsid w:val="00356051"/>
    <w:rsid w:val="00356346"/>
    <w:rsid w:val="00366D7A"/>
    <w:rsid w:val="003A5AE4"/>
    <w:rsid w:val="003C3C57"/>
    <w:rsid w:val="003E59EC"/>
    <w:rsid w:val="00404487"/>
    <w:rsid w:val="00416FCE"/>
    <w:rsid w:val="00421330"/>
    <w:rsid w:val="004940B7"/>
    <w:rsid w:val="004B0D19"/>
    <w:rsid w:val="004B1D31"/>
    <w:rsid w:val="004F3B21"/>
    <w:rsid w:val="00511CA8"/>
    <w:rsid w:val="0052074F"/>
    <w:rsid w:val="00520B1C"/>
    <w:rsid w:val="0055066B"/>
    <w:rsid w:val="00554FC0"/>
    <w:rsid w:val="005717AF"/>
    <w:rsid w:val="005977A9"/>
    <w:rsid w:val="005C569D"/>
    <w:rsid w:val="005C6C6A"/>
    <w:rsid w:val="005D79B0"/>
    <w:rsid w:val="00621238"/>
    <w:rsid w:val="00633320"/>
    <w:rsid w:val="00641D77"/>
    <w:rsid w:val="00655C90"/>
    <w:rsid w:val="00690DA0"/>
    <w:rsid w:val="00703F65"/>
    <w:rsid w:val="007260CF"/>
    <w:rsid w:val="00730241"/>
    <w:rsid w:val="00774A00"/>
    <w:rsid w:val="00797AE7"/>
    <w:rsid w:val="007C4A1B"/>
    <w:rsid w:val="007D773D"/>
    <w:rsid w:val="007E60A2"/>
    <w:rsid w:val="007F3DCE"/>
    <w:rsid w:val="007F787F"/>
    <w:rsid w:val="00802407"/>
    <w:rsid w:val="0085621F"/>
    <w:rsid w:val="00856DC6"/>
    <w:rsid w:val="00864BEC"/>
    <w:rsid w:val="00865AF1"/>
    <w:rsid w:val="00883BDA"/>
    <w:rsid w:val="008B1926"/>
    <w:rsid w:val="008C2629"/>
    <w:rsid w:val="008C6FD3"/>
    <w:rsid w:val="00962662"/>
    <w:rsid w:val="00991537"/>
    <w:rsid w:val="00A00607"/>
    <w:rsid w:val="00A05460"/>
    <w:rsid w:val="00A06EE8"/>
    <w:rsid w:val="00A34F3F"/>
    <w:rsid w:val="00A60184"/>
    <w:rsid w:val="00AA5F3E"/>
    <w:rsid w:val="00B44A9D"/>
    <w:rsid w:val="00B73B92"/>
    <w:rsid w:val="00BB67E2"/>
    <w:rsid w:val="00C47610"/>
    <w:rsid w:val="00C60C65"/>
    <w:rsid w:val="00CD5AFF"/>
    <w:rsid w:val="00CE2510"/>
    <w:rsid w:val="00CF3594"/>
    <w:rsid w:val="00CF7D76"/>
    <w:rsid w:val="00D06F68"/>
    <w:rsid w:val="00D17B6F"/>
    <w:rsid w:val="00D44F53"/>
    <w:rsid w:val="00D4525D"/>
    <w:rsid w:val="00D54AA7"/>
    <w:rsid w:val="00D57475"/>
    <w:rsid w:val="00D6104F"/>
    <w:rsid w:val="00D96ECC"/>
    <w:rsid w:val="00DB0E12"/>
    <w:rsid w:val="00DB745B"/>
    <w:rsid w:val="00DB787D"/>
    <w:rsid w:val="00DC6B82"/>
    <w:rsid w:val="00DF47A5"/>
    <w:rsid w:val="00E27ACB"/>
    <w:rsid w:val="00E37356"/>
    <w:rsid w:val="00E56596"/>
    <w:rsid w:val="00EB6D48"/>
    <w:rsid w:val="00EC474D"/>
    <w:rsid w:val="00EF5325"/>
    <w:rsid w:val="00F433C6"/>
    <w:rsid w:val="00F741A2"/>
    <w:rsid w:val="00F83444"/>
    <w:rsid w:val="00FA2122"/>
    <w:rsid w:val="00FA215E"/>
    <w:rsid w:val="00FC56A9"/>
    <w:rsid w:val="00FD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46"/>
  </w:style>
  <w:style w:type="paragraph" w:styleId="Footer">
    <w:name w:val="footer"/>
    <w:basedOn w:val="Normal"/>
    <w:link w:val="Foot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46"/>
  </w:style>
  <w:style w:type="paragraph" w:styleId="BalloonText">
    <w:name w:val="Balloon Text"/>
    <w:basedOn w:val="Normal"/>
    <w:link w:val="BalloonTextChar"/>
    <w:uiPriority w:val="99"/>
    <w:semiHidden/>
    <w:unhideWhenUsed/>
    <w:rsid w:val="003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46"/>
  </w:style>
  <w:style w:type="paragraph" w:styleId="Footer">
    <w:name w:val="footer"/>
    <w:basedOn w:val="Normal"/>
    <w:link w:val="Foot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46"/>
  </w:style>
  <w:style w:type="paragraph" w:styleId="BalloonText">
    <w:name w:val="Balloon Text"/>
    <w:basedOn w:val="Normal"/>
    <w:link w:val="BalloonTextChar"/>
    <w:uiPriority w:val="99"/>
    <w:semiHidden/>
    <w:unhideWhenUsed/>
    <w:rsid w:val="003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1305-352A-46FD-A9C0-4C681D66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Ambrose</dc:creator>
  <cp:lastModifiedBy>Donna Hodgson</cp:lastModifiedBy>
  <cp:revision>5</cp:revision>
  <cp:lastPrinted>2014-09-11T22:08:00Z</cp:lastPrinted>
  <dcterms:created xsi:type="dcterms:W3CDTF">2014-09-25T20:25:00Z</dcterms:created>
  <dcterms:modified xsi:type="dcterms:W3CDTF">2014-09-28T14:09:00Z</dcterms:modified>
</cp:coreProperties>
</file>