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4" w:rsidRPr="00595433" w:rsidRDefault="00595433">
      <w:pPr>
        <w:rPr>
          <w:rFonts w:ascii="Candara" w:hAnsi="Candara"/>
        </w:rPr>
      </w:pPr>
      <w:r w:rsidRPr="00595433">
        <w:rPr>
          <w:rFonts w:ascii="Candara" w:hAnsi="Candara"/>
        </w:rPr>
        <w:t>O</w:t>
      </w:r>
      <w:r>
        <w:rPr>
          <w:rFonts w:ascii="Candara" w:hAnsi="Candara"/>
        </w:rPr>
        <w:t xml:space="preserve">bservation </w:t>
      </w:r>
      <w:r w:rsidR="00CB04FB">
        <w:rPr>
          <w:rFonts w:ascii="Candara" w:hAnsi="Candara"/>
        </w:rPr>
        <w:t>Checklist</w:t>
      </w:r>
    </w:p>
    <w:p w:rsidR="00595433" w:rsidRPr="00595433" w:rsidRDefault="00595433">
      <w:pPr>
        <w:rPr>
          <w:rFonts w:ascii="Candara" w:hAnsi="Candara"/>
        </w:rPr>
      </w:pPr>
    </w:p>
    <w:tbl>
      <w:tblPr>
        <w:tblStyle w:val="TableGrid"/>
        <w:tblW w:w="0" w:type="auto"/>
        <w:tblInd w:w="357" w:type="dxa"/>
        <w:tblLook w:val="04A0"/>
      </w:tblPr>
      <w:tblGrid>
        <w:gridCol w:w="3012"/>
        <w:gridCol w:w="1175"/>
        <w:gridCol w:w="1175"/>
        <w:gridCol w:w="1176"/>
        <w:gridCol w:w="1175"/>
        <w:gridCol w:w="1175"/>
        <w:gridCol w:w="1176"/>
      </w:tblGrid>
      <w:tr w:rsidR="00595433" w:rsidRPr="00595433" w:rsidTr="003E335B">
        <w:tc>
          <w:tcPr>
            <w:tcW w:w="3012" w:type="dxa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PSED</w:t>
            </w:r>
          </w:p>
        </w:tc>
        <w:tc>
          <w:tcPr>
            <w:tcW w:w="1175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CLL</w:t>
            </w:r>
          </w:p>
        </w:tc>
        <w:tc>
          <w:tcPr>
            <w:tcW w:w="1176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PSRN</w:t>
            </w:r>
          </w:p>
        </w:tc>
        <w:tc>
          <w:tcPr>
            <w:tcW w:w="1175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KUW</w:t>
            </w:r>
          </w:p>
        </w:tc>
        <w:tc>
          <w:tcPr>
            <w:tcW w:w="1175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PD</w:t>
            </w:r>
          </w:p>
        </w:tc>
        <w:tc>
          <w:tcPr>
            <w:tcW w:w="1176" w:type="dxa"/>
            <w:shd w:val="clear" w:color="auto" w:fill="DAEEF3" w:themeFill="accent5" w:themeFillTint="33"/>
          </w:tcPr>
          <w:p w:rsidR="00595433" w:rsidRPr="00595433" w:rsidRDefault="00595433" w:rsidP="00595433">
            <w:pPr>
              <w:ind w:left="0"/>
              <w:jc w:val="center"/>
              <w:rPr>
                <w:rFonts w:ascii="Candara" w:hAnsi="Candara"/>
              </w:rPr>
            </w:pPr>
            <w:r w:rsidRPr="00595433">
              <w:rPr>
                <w:rFonts w:ascii="Candara" w:hAnsi="Candara"/>
              </w:rPr>
              <w:t>CD</w:t>
            </w:r>
          </w:p>
        </w:tc>
      </w:tr>
      <w:tr w:rsidR="003E335B" w:rsidRPr="00595433" w:rsidTr="00423A83">
        <w:trPr>
          <w:trHeight w:val="397"/>
        </w:trPr>
        <w:tc>
          <w:tcPr>
            <w:tcW w:w="3012" w:type="dxa"/>
            <w:vAlign w:val="center"/>
          </w:tcPr>
          <w:p w:rsidR="003E335B" w:rsidRPr="00595433" w:rsidRDefault="003E335B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Name of child</w:t>
            </w:r>
          </w:p>
        </w:tc>
        <w:tc>
          <w:tcPr>
            <w:tcW w:w="7052" w:type="dxa"/>
            <w:gridSpan w:val="6"/>
            <w:vAlign w:val="center"/>
          </w:tcPr>
          <w:p w:rsidR="003E335B" w:rsidRPr="00595433" w:rsidRDefault="003E335B" w:rsidP="003E335B">
            <w:pPr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 of focussed observation for specific area (to ensure coverage)</w:t>
            </w: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P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  <w:tr w:rsidR="00595433" w:rsidRPr="00595433" w:rsidTr="003E335B">
        <w:trPr>
          <w:trHeight w:val="397"/>
        </w:trPr>
        <w:tc>
          <w:tcPr>
            <w:tcW w:w="3012" w:type="dxa"/>
            <w:vAlign w:val="center"/>
          </w:tcPr>
          <w:p w:rsidR="00595433" w:rsidRPr="00595433" w:rsidRDefault="00595433" w:rsidP="00595433">
            <w:pPr>
              <w:ind w:left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95433" w:rsidRPr="003506F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5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176" w:type="dxa"/>
            <w:vAlign w:val="center"/>
          </w:tcPr>
          <w:p w:rsidR="00595433" w:rsidRDefault="00595433" w:rsidP="003E335B">
            <w:pPr>
              <w:ind w:left="0"/>
              <w:jc w:val="center"/>
              <w:rPr>
                <w:rFonts w:ascii="Candara" w:hAnsi="Candara"/>
              </w:rPr>
            </w:pPr>
          </w:p>
        </w:tc>
      </w:tr>
    </w:tbl>
    <w:p w:rsidR="00595433" w:rsidRPr="00595433" w:rsidRDefault="00595433">
      <w:pPr>
        <w:rPr>
          <w:rFonts w:ascii="Candara" w:hAnsi="Candara"/>
        </w:rPr>
      </w:pPr>
    </w:p>
    <w:sectPr w:rsidR="00595433" w:rsidRPr="00595433" w:rsidSect="00FB7FBE">
      <w:pgSz w:w="11907" w:h="16840" w:code="9"/>
      <w:pgMar w:top="851" w:right="851" w:bottom="851" w:left="851" w:header="284" w:footer="2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5433"/>
    <w:rsid w:val="00342055"/>
    <w:rsid w:val="003E335B"/>
    <w:rsid w:val="004A0860"/>
    <w:rsid w:val="00533B1F"/>
    <w:rsid w:val="00595433"/>
    <w:rsid w:val="00655073"/>
    <w:rsid w:val="007B125B"/>
    <w:rsid w:val="007D5785"/>
    <w:rsid w:val="009C0404"/>
    <w:rsid w:val="009D4556"/>
    <w:rsid w:val="00A2056C"/>
    <w:rsid w:val="00CA2CF7"/>
    <w:rsid w:val="00CB04FB"/>
    <w:rsid w:val="00F771F8"/>
    <w:rsid w:val="00FB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Faulkner</dc:creator>
  <cp:lastModifiedBy>Cait Faulkner</cp:lastModifiedBy>
  <cp:revision>2</cp:revision>
  <cp:lastPrinted>2009-07-24T09:40:00Z</cp:lastPrinted>
  <dcterms:created xsi:type="dcterms:W3CDTF">2009-10-26T16:16:00Z</dcterms:created>
  <dcterms:modified xsi:type="dcterms:W3CDTF">2009-10-26T16:16:00Z</dcterms:modified>
</cp:coreProperties>
</file>